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Artikelnummer: WHGD413WL-TT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DSA-Y4M, Y-Seilabhängung 4m als Set geeignet für Würfelleuchten</w:t>
      </w:r>
    </w:p>
    <w:p>
      <w:pPr/>
      <w:r>
        <w:rPr/>
        <w:t xml:space="preserve">Artikelnummer: DSA-Y4M-APA, 4m Seilabhängung inkl. Montageplatte</w:t>
      </w:r>
    </w:p>
    <w:p>
      <w:pPr/>
      <w:r>
        <w:rPr/>
        <w:t xml:space="preserve">Artikelnummer: WKO, Kettenösen - Set für Würfel bestehend aus 4 x Kettenöse zzgl.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D705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2024-07-11T08:29:00+02:00</dcterms:created>
  <dcterms:modified xsi:type="dcterms:W3CDTF">2024-07-11T08:29:00+02:00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