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Material: Polycarbonate</w:t>
      </w:r>
    </w:p>
    <w:p>
      <w:pPr/>
      <w:r>
        <w:rPr/>
        <w:t xml:space="preserve">Color: Transparent</w:t>
      </w:r>
    </w:p>
    <w:p>
      <w:pPr/>
      <w:r>
        <w:rPr/>
        <w:t xml:space="preserve">Dimensions: 24mm x 50mm x 12mm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-25°C to 40°C °C</w:t>
      </w:r>
    </w:p>
    <w:p>
      <w:pPr/>
      <w:r>
        <w:rPr/>
        <w:t xml:space="preserve">Allowed temperature BS: -25°C to 40°C °C</w:t>
      </w:r>
    </w:p>
    <w:p>
      <w:pPr/>
      <w:r>
        <w:rPr/>
        <w:t xml:space="preserve">Pictogram: Nein</w:t>
      </w:r>
    </w:p>
    <w:p>
      <w:pPr/>
    </w:p>
    <w:p>
      <w:pPr/>
      <w:r>
        <w:rPr/>
        <w:t xml:space="preserve">Power maintained mode: 1,9W W</w:t>
      </w:r>
    </w:p>
    <w:p>
      <w:pPr/>
      <w:r>
        <w:rPr/>
        <w:t xml:space="preserve">Power non-maintained mode: 0W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w:t>
      </w:r>
    </w:p>
    <w:p>
      <w:pPr/>
    </w:p>
    <w:p>
      <w:pPr/>
      <w:r>
        <w:rPr/>
        <w:t xml:space="preserve">Article number: DOE029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2026-06-12T02:42:24+02:00</dcterms:created>
  <dcterms:modified xsi:type="dcterms:W3CDTF">2026-06-12T02:42:24+02:00</dcterms:modified>
</cp:coreProperties>
</file>

<file path=docProps/custom.xml><?xml version="1.0" encoding="utf-8"?>
<Properties xmlns="http://schemas.openxmlformats.org/officeDocument/2006/custom-properties" xmlns:vt="http://schemas.openxmlformats.org/officeDocument/2006/docPropsVTypes"/>
</file>