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disc luminaire in DUO technology with additional LED spot according to DIN EN60598-1, DIN EN 60598-2-22 and DIN EN 1838.</w:t>
      </w:r>
      <w:br/>
      <w:br/>
      <w:r>
        <w:rPr/>
        <w:t xml:space="preserve">German Design Award 2018-winning zinc die-cast LED disc luminaire for ceiling mounting with wire suspension. </w:t>
      </w:r>
      <w:br/>
      <w:br/>
      <w:r>
        <w:rPr/>
        <w:t xml:space="preserve">Sober and clear design language of all A-series luminaire versions for integration into any type of building. The modular practical construction of the A-series promises the simplest installation for all variants. The design is perfectly matched to each other for any type of installation.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Insulated steel cable factory-set 1.5m, freely adjustable</w:t>
      </w:r>
      <w:br/>
      <w:r>
        <w:rPr/>
        <w:t xml:space="preserve">- LED power supply via cable suspension</w:t>
      </w:r>
      <w:br/>
      <w:r>
        <w:rPr/>
        <w:t xml:space="preserve">- Fixing of the pictogram solvent-free</w:t>
      </w:r>
      <w:br/>
      <w:r>
        <w:rPr/>
        <w:t xml:space="preserve">- Panel with polished edges and continuous, non-visible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80 mm x 236 mm x 184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AMDT009ML</w:t>
      </w:r>
    </w:p>
    <w:p>
      <w:pPr/>
    </w:p>
    <w:p>
      <w:pPr/>
      <w:r>
        <w:rPr/>
        <w:t xml:space="preserve">Accessories:</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5E9D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2026-09-16T18:06:09+02:00</dcterms:created>
  <dcterms:modified xsi:type="dcterms:W3CDTF">2026-09-16T18:06:09+02:00</dcterms:modified>
</cp:coreProperties>
</file>

<file path=docProps/custom.xml><?xml version="1.0" encoding="utf-8"?>
<Properties xmlns="http://schemas.openxmlformats.org/officeDocument/2006/custom-properties" xmlns:vt="http://schemas.openxmlformats.org/officeDocument/2006/docPropsVTypes"/>
</file>