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disk luminaire according to DIN EN60598-1, DIN EN 60598-2-22 and DIN EN 1838.</w:t>
      </w:r>
      <w:br/>
      <w:br/>
      <w:r>
        <w:rPr/>
        <w:t xml:space="preserve">German Design Award 2018-winning die-cast zinc LED disc luminaire for recessed ceiling mounting.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Solvent-free fastening of the pictogram</w:t>
      </w:r>
      <w:br/>
      <w:r>
        <w:rPr/>
        <w:t xml:space="preserve">- Panel with polished edges and continuous non-visible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thanks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Material: Zinc die-cast</w:t>
      </w:r>
    </w:p>
    <w:p>
      <w:pPr/>
      <w:r>
        <w:rPr/>
        <w:t xml:space="preserve">Color: Edelstahl</w:t>
      </w:r>
    </w:p>
    <w:p>
      <w:pPr/>
      <w:r>
        <w:rPr/>
        <w:t xml:space="preserve">Dimensions: 80 mm x 236 mm x 214 mm</w:t>
      </w:r>
    </w:p>
    <w:p>
      <w:pPr/>
    </w:p>
    <w:p>
      <w:pPr/>
      <w:r>
        <w:rPr/>
        <w:t xml:space="preserve">Mounting method: Deckeneinbau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20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3,5 W W</w:t>
      </w:r>
    </w:p>
    <w:p>
      <w:pPr/>
      <w:r>
        <w:rPr/>
        <w:t xml:space="preserve">Power non-maintained mode: 0,8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AMC401WL-E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AM-XBE, A-Serie SB - concrete recessed housing  for AMC, AMR, AXC, AXR</w:t>
      </w:r>
    </w:p>
    <w:p>
      <w:pPr/>
      <w:r>
        <w:rPr/>
        <w:t xml:space="preserve">Article number: LFPN3212-SET-2AKKU, LFP3212.K-SET-2AKKU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840CD507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2026-09-16T17:57:17+02:00</dcterms:created>
  <dcterms:modified xsi:type="dcterms:W3CDTF">2026-09-16T17:57:17+02:00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