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Pressstøping av sink</w:t>
      </w:r>
    </w:p>
    <w:p>
      <w:pPr/>
      <w:r>
        <w:rPr/>
        <w:t xml:space="preserve">Color: Edelstahl</w:t>
      </w:r>
    </w:p>
    <w:p>
      <w:pPr/>
      <w:r>
        <w:rPr/>
        <w:t xml:space="preserve">Dimensions: 80 mm x 236 mm x 214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AMC009ML-E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AM-XBE, 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2024-07-09T12:31:31+02:00</dcterms:created>
  <dcterms:modified xsi:type="dcterms:W3CDTF">2024-07-09T12:31:31+02:00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