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  <w:r>
        <w:rPr/>
        <w:t xml:space="preserve">Strålingsmønsteret er rotasjonssymmetrisk og rundt.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ILDL421SC-3P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DE67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2024-10-11T15:45:09+02:00</dcterms:created>
  <dcterms:modified xsi:type="dcterms:W3CDTF">2024-10-11T15:45:09+02:00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