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80 mm x 236 mm x 214 mm</w:t>
      </w:r>
    </w:p>
    <w:p>
      <w:pPr/>
    </w:p>
    <w:p>
      <w:pPr/>
      <w:r>
        <w:rPr/>
        <w:t xml:space="preserve">Type montering: Deckeneinbau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2,8 W W</w:t>
      </w:r>
    </w:p>
    <w:p>
      <w:pPr/>
      <w:r>
        <w:rPr/>
        <w:t xml:space="preserve">Strøm i standby-modus: 0,4 W W</w:t>
      </w:r>
    </w:p>
    <w:p>
      <w:pPr/>
      <w:r>
        <w:rPr/>
        <w:t xml:space="preserve">Lysstrøm Nøddrift: 165 lm lm</w:t>
      </w:r>
    </w:p>
    <w:p>
      <w:pPr/>
    </w:p>
    <w:p>
      <w:pPr/>
      <w:r>
        <w:rPr/>
        <w:t xml:space="preserve">Inngangsspenning AC: 24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AMC509CC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AM-XBE,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2026-09-16T17:57:39+02:00</dcterms:created>
  <dcterms:modified xsi:type="dcterms:W3CDTF">2026-09-16T17:57:39+02:00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