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Universal</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5,2 W W</w:t>
      </w:r>
    </w:p>
    <w:p>
      <w:pPr/>
      <w:r>
        <w:rPr/>
        <w:t xml:space="preserve">Strøm i standby-modus: 0,8 W W</w:t>
      </w:r>
    </w:p>
    <w:p>
      <w:pPr/>
      <w:r>
        <w:rPr/>
        <w:t xml:space="preserve">Lysstrøm Nøddrift: 520 lm lm</w:t>
      </w:r>
    </w:p>
    <w:p>
      <w:pPr/>
    </w:p>
    <w:p>
      <w:pPr/>
      <w:r>
        <w:rPr/>
        <w:t xml:space="preserve">Inngangsspenning AC: 250 V V</w:t>
      </w:r>
    </w:p>
    <w:p>
      <w:pPr/>
      <w:r>
        <w:rPr/>
        <w:t xml:space="preserve">Tverrsnitt for tilkobling: 2,5 mm² mm</w:t>
      </w:r>
    </w:p>
    <w:p>
      <w:pPr/>
    </w:p>
    <w:p>
      <w:pPr/>
      <w:r>
        <w:rPr/>
        <w:t xml:space="preserve">Batteri: LFPN3233.01-SET</w:t>
      </w:r>
    </w:p>
    <w:p>
      <w:pPr/>
    </w:p>
    <w:p>
      <w:pPr/>
      <w:r>
        <w:rPr/>
        <w:t xml:space="preserve">Varenummer: PXW423SC</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DE6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2026-09-16T19:24:49+02:00</dcterms:created>
  <dcterms:modified xsi:type="dcterms:W3CDTF">2026-09-16T19:24:49+02:00</dcterms:modified>
</cp:coreProperties>
</file>

<file path=docProps/custom.xml><?xml version="1.0" encoding="utf-8"?>
<Properties xmlns="http://schemas.openxmlformats.org/officeDocument/2006/custom-properties" xmlns:vt="http://schemas.openxmlformats.org/officeDocument/2006/docPropsVTypes"/>
</file>